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right="16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eastAsia="zh-CN"/>
        </w:rPr>
        <w:t>2</w:t>
      </w:r>
    </w:p>
    <w:p>
      <w:pPr>
        <w:spacing w:line="0" w:lineRule="atLeast"/>
        <w:jc w:val="center"/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  <w:t>广西医疗器械分类技术委员汇总表</w:t>
      </w:r>
      <w:bookmarkStart w:id="0" w:name="_GoBack"/>
      <w:bookmarkEnd w:id="0"/>
    </w:p>
    <w:p>
      <w:pPr>
        <w:spacing w:line="0" w:lineRule="atLeast"/>
        <w:jc w:val="left"/>
        <w:rPr>
          <w:rFonts w:hint="eastAsia" w:ascii="黑体" w:hAnsi="黑体" w:eastAsia="黑体" w:cs="仿宋_GB2312"/>
          <w:spacing w:val="-6"/>
          <w:sz w:val="22"/>
          <w:szCs w:val="22"/>
          <w:lang w:eastAsia="zh-CN"/>
        </w:rPr>
      </w:pPr>
      <w:r>
        <w:rPr>
          <w:rFonts w:hint="eastAsia" w:ascii="黑体" w:hAnsi="黑体" w:eastAsia="黑体" w:cs="仿宋_GB2312"/>
          <w:spacing w:val="-6"/>
          <w:sz w:val="22"/>
          <w:szCs w:val="22"/>
          <w:lang w:eastAsia="zh-CN"/>
        </w:rPr>
        <w:t>教研室/实验室/科室负责人（签字）：          　         填表人：　　　　　电话：　　　　  　　　　　日期：    年   月   日</w:t>
      </w:r>
    </w:p>
    <w:tbl>
      <w:tblPr>
        <w:tblStyle w:val="4"/>
        <w:tblW w:w="15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425"/>
        <w:gridCol w:w="425"/>
        <w:gridCol w:w="809"/>
        <w:gridCol w:w="661"/>
        <w:gridCol w:w="755"/>
        <w:gridCol w:w="897"/>
        <w:gridCol w:w="975"/>
        <w:gridCol w:w="818"/>
        <w:gridCol w:w="881"/>
        <w:gridCol w:w="708"/>
        <w:gridCol w:w="755"/>
        <w:gridCol w:w="661"/>
        <w:gridCol w:w="1495"/>
        <w:gridCol w:w="1086"/>
        <w:gridCol w:w="1400"/>
        <w:gridCol w:w="1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序号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姓名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性别</w:t>
            </w: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工作单位</w:t>
            </w: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工作部门</w:t>
            </w: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职务</w:t>
            </w: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职称</w:t>
            </w: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出生年月</w:t>
            </w: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身份证号</w:t>
            </w: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学    历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所学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专业</w:t>
            </w: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工作岗位</w:t>
            </w: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年限</w:t>
            </w: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工作简历</w:t>
            </w: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联系电话</w:t>
            </w: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E-mail</w:t>
            </w: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联系地址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0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F667E618"/>
    <w:rsid w:val="00125957"/>
    <w:rsid w:val="515F29CB"/>
    <w:rsid w:val="F667E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ar-SA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78</Characters>
  <Lines>1</Lines>
  <Paragraphs>1</Paragraphs>
  <TotalTime>0</TotalTime>
  <ScaleCrop>false</ScaleCrop>
  <LinksUpToDate>false</LinksUpToDate>
  <CharactersWithSpaces>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2023-09-01T01:19:00Z</dcterms:created>
  <dc:creator>jkdf100701</dc:creator>
  <cp:lastModifiedBy>刘显</cp:lastModifiedBy>
  <dcterms:modified xsi:type="dcterms:W3CDTF">2023-09-06T04:04:52Z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CD66E01E04A5425095A093FB2B9FD4A0_12</vt:lpwstr>
  </property>
</Properties>
</file>